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6000D" w:rsidRPr="00FB27FE" w:rsidRDefault="0016000D" w:rsidP="0016000D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6229DA">
        <w:rPr>
          <w:rFonts w:ascii="Bahnschrift SemiBold" w:hAnsi="Bahnschrift SemiBold"/>
          <w:sz w:val="52"/>
          <w:u w:val="single"/>
        </w:rPr>
        <w:t>I</w:t>
      </w:r>
      <w:r w:rsidR="006E469F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16000D" w:rsidRPr="006229DA" w:rsidRDefault="00CC4782" w:rsidP="0016000D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6229DA">
        <w:rPr>
          <w:rFonts w:cstheme="minorHAnsi"/>
          <w:b/>
          <w:sz w:val="40"/>
          <w:u w:val="single"/>
        </w:rPr>
        <w:t>Subject :</w:t>
      </w:r>
      <w:proofErr w:type="gramEnd"/>
      <w:r w:rsidRPr="006229DA">
        <w:rPr>
          <w:rFonts w:cstheme="minorHAnsi"/>
          <w:b/>
          <w:sz w:val="40"/>
          <w:u w:val="single"/>
        </w:rPr>
        <w:t xml:space="preserve"> Value Education</w:t>
      </w:r>
    </w:p>
    <w:p w:rsidR="00CC4782" w:rsidRPr="00115339" w:rsidRDefault="00CC4782" w:rsidP="0016000D">
      <w:pPr>
        <w:spacing w:after="0"/>
        <w:rPr>
          <w:rFonts w:cstheme="minorHAnsi"/>
          <w:b/>
          <w:sz w:val="40"/>
        </w:rPr>
      </w:pP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Half – Yearly</w:t>
      </w:r>
      <w:r>
        <w:rPr>
          <w:rFonts w:cstheme="minorHAnsi"/>
          <w:b/>
          <w:sz w:val="36"/>
          <w:szCs w:val="36"/>
        </w:rPr>
        <w:t xml:space="preserve"> </w:t>
      </w:r>
      <w:r w:rsidRPr="00CC4782">
        <w:rPr>
          <w:rFonts w:cstheme="minorHAnsi"/>
          <w:b/>
          <w:sz w:val="36"/>
          <w:szCs w:val="36"/>
        </w:rPr>
        <w:t>Examination</w:t>
      </w:r>
    </w:p>
    <w:p w:rsidR="00565335" w:rsidRPr="00565335" w:rsidRDefault="00565335" w:rsidP="00565335">
      <w:pPr>
        <w:rPr>
          <w:rFonts w:cstheme="minorHAnsi"/>
          <w:sz w:val="32"/>
          <w:szCs w:val="32"/>
        </w:rPr>
      </w:pPr>
      <w:r w:rsidRPr="00565335">
        <w:rPr>
          <w:rFonts w:cstheme="minorHAnsi"/>
          <w:sz w:val="32"/>
          <w:szCs w:val="32"/>
        </w:rPr>
        <w:t>Ch-1 to Ch-5</w:t>
      </w:r>
      <w:r w:rsidRPr="00565335">
        <w:rPr>
          <w:rFonts w:cstheme="minorHAnsi"/>
          <w:sz w:val="32"/>
          <w:szCs w:val="32"/>
        </w:rPr>
        <w:tab/>
      </w: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Annual Examination</w:t>
      </w:r>
    </w:p>
    <w:p w:rsidR="00565335" w:rsidRPr="00565335" w:rsidRDefault="00565335" w:rsidP="00565335">
      <w:pPr>
        <w:jc w:val="both"/>
        <w:rPr>
          <w:rFonts w:cstheme="minorHAnsi"/>
          <w:sz w:val="32"/>
          <w:szCs w:val="32"/>
        </w:rPr>
      </w:pPr>
      <w:r w:rsidRPr="00565335">
        <w:rPr>
          <w:rFonts w:cstheme="minorHAnsi"/>
          <w:sz w:val="32"/>
          <w:szCs w:val="32"/>
        </w:rPr>
        <w:t>Ch-6 to Ch-10</w:t>
      </w:r>
    </w:p>
    <w:p w:rsidR="006229DA" w:rsidRDefault="006229DA" w:rsidP="00CC4782">
      <w:pPr>
        <w:spacing w:after="0"/>
        <w:rPr>
          <w:rFonts w:cstheme="minorHAnsi"/>
          <w:b/>
          <w:sz w:val="40"/>
        </w:rPr>
      </w:pPr>
    </w:p>
    <w:p w:rsidR="00CC4782" w:rsidRPr="006229DA" w:rsidRDefault="00CC4782" w:rsidP="00CC4782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6229DA">
        <w:rPr>
          <w:rFonts w:cstheme="minorHAnsi"/>
          <w:b/>
          <w:sz w:val="40"/>
          <w:u w:val="single"/>
        </w:rPr>
        <w:t>Subject :</w:t>
      </w:r>
      <w:proofErr w:type="gramEnd"/>
      <w:r w:rsidRPr="006229DA">
        <w:rPr>
          <w:rFonts w:cstheme="minorHAnsi"/>
          <w:b/>
          <w:sz w:val="40"/>
          <w:u w:val="single"/>
        </w:rPr>
        <w:t xml:space="preserve"> General Knowledge</w:t>
      </w:r>
    </w:p>
    <w:p w:rsidR="00CC4782" w:rsidRPr="00CC4782" w:rsidRDefault="00CC4782" w:rsidP="00CC4782">
      <w:pPr>
        <w:spacing w:after="0"/>
        <w:rPr>
          <w:rFonts w:cstheme="minorHAnsi"/>
          <w:b/>
          <w:sz w:val="40"/>
        </w:rPr>
      </w:pP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Half – Yearly</w:t>
      </w:r>
      <w:r>
        <w:rPr>
          <w:rFonts w:cstheme="minorHAnsi"/>
          <w:b/>
          <w:sz w:val="36"/>
          <w:szCs w:val="36"/>
        </w:rPr>
        <w:t xml:space="preserve"> </w:t>
      </w:r>
      <w:r w:rsidRPr="00CC4782">
        <w:rPr>
          <w:rFonts w:cstheme="minorHAnsi"/>
          <w:b/>
          <w:sz w:val="36"/>
          <w:szCs w:val="36"/>
        </w:rPr>
        <w:t>Examination</w:t>
      </w:r>
    </w:p>
    <w:p w:rsidR="006229DA" w:rsidRPr="006229DA" w:rsidRDefault="006229DA" w:rsidP="006229DA">
      <w:pPr>
        <w:rPr>
          <w:sz w:val="32"/>
          <w:szCs w:val="32"/>
        </w:rPr>
      </w:pPr>
      <w:r w:rsidRPr="006229DA">
        <w:rPr>
          <w:sz w:val="32"/>
          <w:szCs w:val="32"/>
        </w:rPr>
        <w:t xml:space="preserve">Page No. 1 - 39 </w:t>
      </w: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Annual Examination</w:t>
      </w:r>
    </w:p>
    <w:p w:rsidR="006229DA" w:rsidRPr="006229DA" w:rsidRDefault="006229DA" w:rsidP="006229DA">
      <w:pPr>
        <w:rPr>
          <w:sz w:val="32"/>
          <w:szCs w:val="32"/>
        </w:rPr>
      </w:pPr>
      <w:r w:rsidRPr="006229DA">
        <w:rPr>
          <w:sz w:val="32"/>
          <w:szCs w:val="32"/>
        </w:rPr>
        <w:t>Page No. 40 - 72</w:t>
      </w:r>
    </w:p>
    <w:p w:rsidR="006229DA" w:rsidRDefault="006229DA" w:rsidP="0016000D">
      <w:pPr>
        <w:rPr>
          <w:b/>
          <w:sz w:val="32"/>
          <w:szCs w:val="32"/>
          <w:u w:val="single"/>
        </w:rPr>
      </w:pPr>
    </w:p>
    <w:p w:rsidR="00565335" w:rsidRDefault="00565335" w:rsidP="0016000D">
      <w:pPr>
        <w:rPr>
          <w:b/>
          <w:sz w:val="32"/>
          <w:szCs w:val="32"/>
          <w:u w:val="single"/>
        </w:rPr>
      </w:pPr>
    </w:p>
    <w:p w:rsidR="00565335" w:rsidRDefault="00565335" w:rsidP="0016000D">
      <w:pPr>
        <w:rPr>
          <w:b/>
          <w:sz w:val="32"/>
          <w:szCs w:val="32"/>
          <w:u w:val="single"/>
        </w:rPr>
      </w:pPr>
    </w:p>
    <w:p w:rsidR="00565335" w:rsidRDefault="00565335" w:rsidP="0016000D">
      <w:pPr>
        <w:rPr>
          <w:b/>
          <w:sz w:val="32"/>
          <w:szCs w:val="32"/>
          <w:u w:val="single"/>
        </w:rPr>
      </w:pPr>
    </w:p>
    <w:p w:rsidR="00565335" w:rsidRDefault="00565335" w:rsidP="0016000D">
      <w:pPr>
        <w:rPr>
          <w:b/>
          <w:sz w:val="32"/>
          <w:szCs w:val="32"/>
          <w:u w:val="single"/>
        </w:rPr>
      </w:pPr>
    </w:p>
    <w:p w:rsidR="00D723E4" w:rsidRPr="006229DA" w:rsidRDefault="00D723E4">
      <w:pPr>
        <w:rPr>
          <w:b/>
          <w:sz w:val="32"/>
          <w:szCs w:val="32"/>
          <w:u w:val="single"/>
        </w:rPr>
      </w:pPr>
    </w:p>
    <w:sectPr w:rsidR="00D723E4" w:rsidRPr="006229DA" w:rsidSect="00CC47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C82"/>
    <w:multiLevelType w:val="hybridMultilevel"/>
    <w:tmpl w:val="9266FC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43905"/>
    <w:multiLevelType w:val="hybridMultilevel"/>
    <w:tmpl w:val="AC9451AE"/>
    <w:lvl w:ilvl="0" w:tplc="EC2615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C3477"/>
    <w:multiLevelType w:val="hybridMultilevel"/>
    <w:tmpl w:val="D8749778"/>
    <w:lvl w:ilvl="0" w:tplc="6624E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9C"/>
    <w:rsid w:val="0016000D"/>
    <w:rsid w:val="00565335"/>
    <w:rsid w:val="006229DA"/>
    <w:rsid w:val="006E469F"/>
    <w:rsid w:val="00C5519C"/>
    <w:rsid w:val="00CC4782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2022-06-20T04:01:00Z</dcterms:created>
  <dcterms:modified xsi:type="dcterms:W3CDTF">2022-06-20T06:34:00Z</dcterms:modified>
</cp:coreProperties>
</file>